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34" w:rsidRPr="001F1858" w:rsidRDefault="00962326" w:rsidP="001F1858">
      <w:pPr>
        <w:jc w:val="center"/>
        <w:rPr>
          <w:sz w:val="32"/>
          <w:szCs w:val="32"/>
        </w:rPr>
      </w:pPr>
      <w:r w:rsidRPr="001F1858">
        <w:rPr>
          <w:sz w:val="32"/>
          <w:szCs w:val="32"/>
        </w:rPr>
        <w:t>Binarni broj</w:t>
      </w:r>
    </w:p>
    <w:p w:rsidR="00962326" w:rsidRDefault="00962326" w:rsidP="001F1858">
      <w:pPr>
        <w:jc w:val="center"/>
      </w:pPr>
      <w:r>
        <w:t>Četvorka bitova</w:t>
      </w:r>
    </w:p>
    <w:p w:rsidR="00962326" w:rsidRDefault="00962326" w:rsidP="001F1858">
      <w:pPr>
        <w:jc w:val="center"/>
      </w:pPr>
      <w:r>
        <w:t>Primjer kako najlakše naučiti i zapamtiti</w:t>
      </w:r>
    </w:p>
    <w:tbl>
      <w:tblPr>
        <w:tblStyle w:val="Reetkatablice"/>
        <w:tblW w:w="0" w:type="auto"/>
        <w:tblInd w:w="1819" w:type="dxa"/>
        <w:tblLook w:val="04A0" w:firstRow="1" w:lastRow="0" w:firstColumn="1" w:lastColumn="0" w:noHBand="0" w:noVBand="1"/>
      </w:tblPr>
      <w:tblGrid>
        <w:gridCol w:w="1353"/>
        <w:gridCol w:w="1353"/>
        <w:gridCol w:w="1354"/>
        <w:gridCol w:w="1354"/>
      </w:tblGrid>
      <w:tr w:rsidR="00962326" w:rsidTr="001F1858">
        <w:trPr>
          <w:trHeight w:val="336"/>
        </w:trPr>
        <w:tc>
          <w:tcPr>
            <w:tcW w:w="1353" w:type="dxa"/>
          </w:tcPr>
          <w:p w:rsidR="00962326" w:rsidRDefault="00962326" w:rsidP="001F1858">
            <w:pPr>
              <w:jc w:val="center"/>
            </w:pPr>
            <w:bookmarkStart w:id="0" w:name="_GoBack"/>
            <w:bookmarkEnd w:id="0"/>
            <w:r>
              <w:t>4bita</w:t>
            </w:r>
          </w:p>
        </w:tc>
        <w:tc>
          <w:tcPr>
            <w:tcW w:w="1353" w:type="dxa"/>
          </w:tcPr>
          <w:p w:rsidR="00962326" w:rsidRDefault="00962326" w:rsidP="001F1858">
            <w:pPr>
              <w:jc w:val="center"/>
            </w:pPr>
            <w:r>
              <w:t>3bita</w:t>
            </w:r>
          </w:p>
        </w:tc>
        <w:tc>
          <w:tcPr>
            <w:tcW w:w="1354" w:type="dxa"/>
          </w:tcPr>
          <w:p w:rsidR="00962326" w:rsidRDefault="00962326" w:rsidP="001F1858">
            <w:pPr>
              <w:jc w:val="center"/>
            </w:pPr>
            <w:r>
              <w:t>2 bita</w:t>
            </w:r>
          </w:p>
        </w:tc>
        <w:tc>
          <w:tcPr>
            <w:tcW w:w="1354" w:type="dxa"/>
          </w:tcPr>
          <w:p w:rsidR="00962326" w:rsidRDefault="00962326" w:rsidP="001F1858">
            <w:pPr>
              <w:jc w:val="center"/>
            </w:pPr>
            <w:r>
              <w:t>1 bit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51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BE4D5" w:themeFill="accent2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51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D9E2F3" w:themeFill="accent1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51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0</w:t>
            </w:r>
          </w:p>
        </w:tc>
      </w:tr>
      <w:tr w:rsidR="00962326" w:rsidTr="001F1858">
        <w:trPr>
          <w:trHeight w:val="336"/>
        </w:trPr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962326" w:rsidRDefault="00962326" w:rsidP="001F1858">
            <w:pPr>
              <w:jc w:val="center"/>
            </w:pPr>
            <w:r>
              <w:t>1</w:t>
            </w:r>
          </w:p>
        </w:tc>
      </w:tr>
    </w:tbl>
    <w:p w:rsidR="00962326" w:rsidRDefault="00962326"/>
    <w:sectPr w:rsidR="0096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6"/>
    <w:rsid w:val="001F1858"/>
    <w:rsid w:val="002D07A9"/>
    <w:rsid w:val="0081542F"/>
    <w:rsid w:val="009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FD48"/>
  <w15:chartTrackingRefBased/>
  <w15:docId w15:val="{123E5B25-6674-4B12-BB79-7B529C9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GORAN PODHRADSKI</dc:creator>
  <cp:keywords/>
  <dc:description/>
  <cp:lastModifiedBy>IVICA GORAN PODHRADSKI</cp:lastModifiedBy>
  <cp:revision>1</cp:revision>
  <dcterms:created xsi:type="dcterms:W3CDTF">2020-04-28T08:01:00Z</dcterms:created>
  <dcterms:modified xsi:type="dcterms:W3CDTF">2020-04-28T08:16:00Z</dcterms:modified>
</cp:coreProperties>
</file>