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A0" w:rsidRPr="006B7AA0" w:rsidRDefault="00B12B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Oblikovanje prostornih površina</w:t>
      </w:r>
    </w:p>
    <w:p w:rsidR="00FB4910" w:rsidRDefault="00FB4910"/>
    <w:p w:rsidR="00FB4910" w:rsidRPr="00B12B30" w:rsidRDefault="00FB4910">
      <w:pPr>
        <w:rPr>
          <w:rFonts w:cstheme="minorHAnsi"/>
        </w:rPr>
      </w:pPr>
      <w:r w:rsidRPr="006B7AA0">
        <w:rPr>
          <w:b/>
          <w:bCs/>
        </w:rPr>
        <w:t>Naučit ćemo što je:</w:t>
      </w:r>
      <w:r>
        <w:t xml:space="preserve"> </w:t>
      </w:r>
      <w:r w:rsidR="00B12B30" w:rsidRPr="00B12B30">
        <w:rPr>
          <w:rFonts w:cstheme="minorHAnsi"/>
        </w:rPr>
        <w:t>umjetnička instalacija, urbanizam, engleski park / francuski park</w:t>
      </w:r>
    </w:p>
    <w:p w:rsidR="00FB4910" w:rsidRDefault="00FB4910"/>
    <w:p w:rsidR="00461D2E" w:rsidRDefault="00461D2E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D42FD7">
        <w:t>80-82</w:t>
      </w:r>
      <w:bookmarkStart w:id="0" w:name="_GoBack"/>
      <w:bookmarkEnd w:id="0"/>
      <w:r w:rsidR="00D90E96">
        <w:t xml:space="preserve"> (</w:t>
      </w:r>
      <w:r w:rsidR="00071BA0">
        <w:t>73</w:t>
      </w:r>
      <w:r w:rsidR="00D90E96">
        <w:t>-</w:t>
      </w:r>
      <w:r w:rsidR="00071BA0">
        <w:t>75</w:t>
      </w:r>
      <w:r w:rsidR="00D90E96">
        <w:t xml:space="preserve"> u digitalnom udžbeniku)</w:t>
      </w:r>
      <w:r w:rsidR="00162460">
        <w:t>.</w:t>
      </w:r>
    </w:p>
    <w:p w:rsidR="00A1475B" w:rsidRDefault="00071BA0">
      <w:r>
        <w:t>Više o umjetničkoj instalaciji pročitajte ovdje:</w:t>
      </w:r>
    </w:p>
    <w:p w:rsidR="00071BA0" w:rsidRDefault="00D42FD7">
      <w:hyperlink r:id="rId4" w:history="1">
        <w:r w:rsidR="00071BA0" w:rsidRPr="00DA29DC">
          <w:rPr>
            <w:rStyle w:val="Hiperveza"/>
          </w:rPr>
          <w:t>https://www.e-sfera.hr/dodatni-digitalni-sadrzaji/ec8f4f0e-4804-47fe-86df-af8b4d834552/</w:t>
        </w:r>
      </w:hyperlink>
    </w:p>
    <w:p w:rsidR="00071BA0" w:rsidRDefault="00071BA0">
      <w:r>
        <w:t>Više o performansu i happeningu pročitajte ovdje:</w:t>
      </w:r>
    </w:p>
    <w:p w:rsidR="00071BA0" w:rsidRDefault="00D42FD7">
      <w:hyperlink r:id="rId5" w:history="1">
        <w:r w:rsidR="00071BA0" w:rsidRPr="00DA29DC">
          <w:rPr>
            <w:rStyle w:val="Hiperveza"/>
          </w:rPr>
          <w:t>https://www.e-sfera.hr/dodatni-digitalni-sadrzaji/4159ac1e-7521-4215-9c3e-8d6ba2ac7cca/</w:t>
        </w:r>
      </w:hyperlink>
    </w:p>
    <w:p w:rsidR="00071BA0" w:rsidRDefault="00071BA0">
      <w:r>
        <w:t>Više o arhitekturi i urbanizmu pročitajte ovdje:</w:t>
      </w:r>
    </w:p>
    <w:p w:rsidR="00071BA0" w:rsidRDefault="00D42FD7">
      <w:hyperlink r:id="rId6" w:history="1">
        <w:r w:rsidR="00071BA0" w:rsidRPr="00DA29DC">
          <w:rPr>
            <w:rStyle w:val="Hiperveza"/>
          </w:rPr>
          <w:t>http://likovna-kultura.ufzg.unizg.hr/arhitektura.htm</w:t>
        </w:r>
      </w:hyperlink>
    </w:p>
    <w:p w:rsidR="00071BA0" w:rsidRDefault="00D42FD7">
      <w:hyperlink r:id="rId7" w:history="1">
        <w:r w:rsidR="00071BA0" w:rsidRPr="00DA29DC">
          <w:rPr>
            <w:rStyle w:val="Hiperveza"/>
          </w:rPr>
          <w:t>http://likovna-kultura.ufzg.unizg.hr/tlocrti.htm</w:t>
        </w:r>
      </w:hyperlink>
    </w:p>
    <w:p w:rsidR="0033454A" w:rsidRDefault="0033454A"/>
    <w:p w:rsidR="0033454A" w:rsidRDefault="0033454A"/>
    <w:p w:rsidR="005035B3" w:rsidRDefault="00A1475B" w:rsidP="0033454A">
      <w:r w:rsidRPr="00A1475B">
        <w:rPr>
          <w:b/>
          <w:bCs/>
        </w:rPr>
        <w:t>Zadatak 1:</w:t>
      </w:r>
      <w:r>
        <w:t xml:space="preserve"> </w:t>
      </w:r>
      <w:r w:rsidR="0033454A">
        <w:t>Zadatak je izraditi 3D tlocrt (maketu) jednog parka po vlastitom izboru (engleski, francuski, japanski). Prije nego započnete s izradom vašeg parka, pogledajte ovaj video:</w:t>
      </w:r>
    </w:p>
    <w:p w:rsidR="0033454A" w:rsidRDefault="00D42FD7" w:rsidP="0033454A">
      <w:hyperlink r:id="rId8" w:history="1">
        <w:r w:rsidR="0033454A" w:rsidRPr="00DA29DC">
          <w:rPr>
            <w:rStyle w:val="Hiperveza"/>
          </w:rPr>
          <w:t>https://www.youtube.com/watch?v=FkcyA8Cqio4</w:t>
        </w:r>
      </w:hyperlink>
    </w:p>
    <w:p w:rsidR="0033454A" w:rsidRDefault="0033454A" w:rsidP="0033454A">
      <w:r>
        <w:t>(zanemarite zadatak na kraju</w:t>
      </w:r>
      <w:r w:rsidR="00461D2E">
        <w:t>, možete ga koristiti kao skicu</w:t>
      </w:r>
      <w:r>
        <w:t>)</w:t>
      </w:r>
    </w:p>
    <w:p w:rsidR="00461D2E" w:rsidRDefault="00461D2E" w:rsidP="0033454A"/>
    <w:p w:rsidR="0033454A" w:rsidRDefault="0033454A" w:rsidP="0033454A">
      <w:r>
        <w:t>Materijale za izradu birate sami, prema dostupnosti (papir, kolaž, tkanina, spužva, prirodni oblici, pijesak, šljunak ili bilo koji drugi materijal koji vam je dostupan</w:t>
      </w:r>
      <w:r w:rsidR="00461D2E">
        <w:t>)</w:t>
      </w:r>
      <w:r>
        <w:t>. Naglasak je da tlocrt treba biti 3D, a ne nacrtan!</w:t>
      </w:r>
    </w:p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461D2E" w:rsidRDefault="00461D2E" w:rsidP="0033454A"/>
    <w:p w:rsidR="0033454A" w:rsidRDefault="0033454A" w:rsidP="0033454A"/>
    <w:p w:rsidR="0033454A" w:rsidRDefault="0033454A" w:rsidP="0033454A"/>
    <w:p w:rsidR="0033454A" w:rsidRDefault="0033454A" w:rsidP="0033454A">
      <w:r>
        <w:lastRenderedPageBreak/>
        <w:t>Evo nekoliko primjera:</w:t>
      </w:r>
    </w:p>
    <w:p w:rsidR="0033454A" w:rsidRDefault="0033454A" w:rsidP="0033454A"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" name="Slika 1" descr="Slika na kojoj se prikazuje torta, na zatvorenom, stol, zel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517_0931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4A" w:rsidRPr="005035B3" w:rsidRDefault="0033454A" w:rsidP="0033454A"/>
    <w:p w:rsidR="0033454A" w:rsidRDefault="0033454A">
      <w:r>
        <w:rPr>
          <w:noProof/>
        </w:rPr>
        <w:drawing>
          <wp:inline distT="0" distB="0" distL="0" distR="0">
            <wp:extent cx="3802380" cy="2851785"/>
            <wp:effectExtent l="0" t="0" r="7620" b="5715"/>
            <wp:docPr id="2" name="Slika 2" descr="Slika na kojoj se prikazuje na zatvorenom, torta, prozor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517_0931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4A" w:rsidRDefault="0033454A">
      <w:r>
        <w:rPr>
          <w:noProof/>
        </w:rPr>
        <w:lastRenderedPageBreak/>
        <w:drawing>
          <wp:inline distT="0" distB="0" distL="0" distR="0">
            <wp:extent cx="4030980" cy="3023235"/>
            <wp:effectExtent l="0" t="0" r="7620" b="5715"/>
            <wp:docPr id="4" name="Slika 4" descr="Slika na kojoj se prikazuje stol, sjedenje, uređeno, to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927_1055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4A" w:rsidRDefault="0033454A"/>
    <w:p w:rsidR="0033454A" w:rsidRDefault="0033454A">
      <w:r>
        <w:rPr>
          <w:noProof/>
        </w:rPr>
        <w:drawing>
          <wp:inline distT="0" distB="0" distL="0" distR="0">
            <wp:extent cx="4023360" cy="3017520"/>
            <wp:effectExtent l="0" t="0" r="0" b="0"/>
            <wp:docPr id="5" name="Slika 5" descr="Slika na kojoj se prikazuje na zatvorenom, stol, sjedenje, zel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504_1227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4A" w:rsidRDefault="0033454A"/>
    <w:p w:rsidR="0033454A" w:rsidRDefault="0033454A"/>
    <w:p w:rsidR="0033454A" w:rsidRDefault="0033454A"/>
    <w:p w:rsidR="0033454A" w:rsidRDefault="0033454A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13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>Ili u Teams.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461D2E">
        <w:t>18</w:t>
      </w:r>
      <w:r w:rsidR="006B1CFB">
        <w:t>.5</w:t>
      </w:r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071BA0"/>
    <w:rsid w:val="00162460"/>
    <w:rsid w:val="0033454A"/>
    <w:rsid w:val="003F7663"/>
    <w:rsid w:val="00461D2E"/>
    <w:rsid w:val="005035B3"/>
    <w:rsid w:val="006B1CFB"/>
    <w:rsid w:val="006B7AA0"/>
    <w:rsid w:val="00743B08"/>
    <w:rsid w:val="00A1475B"/>
    <w:rsid w:val="00A75968"/>
    <w:rsid w:val="00AA658C"/>
    <w:rsid w:val="00B12B30"/>
    <w:rsid w:val="00B84F1A"/>
    <w:rsid w:val="00D42FD7"/>
    <w:rsid w:val="00D90E96"/>
    <w:rsid w:val="00DC1188"/>
    <w:rsid w:val="00DF76F0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B679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A1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cyA8Cqio4" TargetMode="External"/><Relationship Id="rId13" Type="http://schemas.openxmlformats.org/officeDocument/2006/relationships/hyperlink" Target="mailto:ljubica.cubrilovic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ovna-kultura.ufzg.unizg.hr/tlocrti.ht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ovna-kultura.ufzg.unizg.hr/arhitektura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e-sfera.hr/dodatni-digitalni-sadrzaji/4159ac1e-7521-4215-9c3e-8d6ba2ac7cc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www.e-sfera.hr/dodatni-digitalni-sadrzaji/ec8f4f0e-4804-47fe-86df-af8b4d834552/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3</cp:revision>
  <dcterms:created xsi:type="dcterms:W3CDTF">2020-05-03T18:41:00Z</dcterms:created>
  <dcterms:modified xsi:type="dcterms:W3CDTF">2020-05-04T08:39:00Z</dcterms:modified>
</cp:coreProperties>
</file>