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8C" w:rsidRDefault="00B84F1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Oblik i boja</w:t>
      </w:r>
    </w:p>
    <w:p w:rsidR="006B7AA0" w:rsidRPr="006B7AA0" w:rsidRDefault="006B7AA0">
      <w:pPr>
        <w:rPr>
          <w:b/>
          <w:bCs/>
          <w:sz w:val="36"/>
          <w:szCs w:val="36"/>
        </w:rPr>
      </w:pPr>
    </w:p>
    <w:p w:rsidR="00FB4910" w:rsidRDefault="00FB4910"/>
    <w:p w:rsidR="00FB4910" w:rsidRDefault="00FB4910">
      <w:r w:rsidRPr="006B7AA0">
        <w:rPr>
          <w:b/>
          <w:bCs/>
        </w:rPr>
        <w:t>Naučit ćemo što je:</w:t>
      </w:r>
      <w:r>
        <w:t xml:space="preserve"> </w:t>
      </w:r>
      <w:r w:rsidR="00B84F1A">
        <w:t>industrijski dizajn, funkcija, primijenjena umjetnost</w:t>
      </w:r>
    </w:p>
    <w:p w:rsidR="00FB4910" w:rsidRDefault="00FB4910"/>
    <w:p w:rsidR="00FB4910" w:rsidRDefault="00FB4910">
      <w:r w:rsidRPr="00162460">
        <w:rPr>
          <w:b/>
          <w:bCs/>
        </w:rPr>
        <w:t>Uvod:</w:t>
      </w:r>
      <w:r>
        <w:t xml:space="preserve"> pročitati tekst iz udžbenika strana 76-78</w:t>
      </w:r>
      <w:r w:rsidR="00162460">
        <w:t>.</w:t>
      </w:r>
    </w:p>
    <w:p w:rsidR="00FB4910" w:rsidRDefault="00B84F1A">
      <w:r>
        <w:t>Dodatne informacije o dizajnu pročitajte na:</w:t>
      </w:r>
    </w:p>
    <w:p w:rsidR="00B84F1A" w:rsidRDefault="00A75968">
      <w:hyperlink r:id="rId4" w:history="1">
        <w:r w:rsidR="00B84F1A" w:rsidRPr="00AA6F16">
          <w:rPr>
            <w:rStyle w:val="Hiperveza"/>
          </w:rPr>
          <w:t>https://hr.wikipedia.org/wiki/Dizajn</w:t>
        </w:r>
      </w:hyperlink>
    </w:p>
    <w:p w:rsidR="00B84F1A" w:rsidRDefault="00B84F1A">
      <w:r>
        <w:t xml:space="preserve">ili pogledajte na nekom od kratkih video zapisa na </w:t>
      </w:r>
      <w:proofErr w:type="spellStart"/>
      <w:r>
        <w:t>Youtube</w:t>
      </w:r>
      <w:proofErr w:type="spellEnd"/>
      <w:r>
        <w:t>-u:</w:t>
      </w:r>
    </w:p>
    <w:p w:rsidR="00B84F1A" w:rsidRDefault="00A75968">
      <w:hyperlink r:id="rId5" w:history="1">
        <w:r w:rsidR="00B84F1A" w:rsidRPr="00AA6F16">
          <w:rPr>
            <w:rStyle w:val="Hiperveza"/>
          </w:rPr>
          <w:t>https://www.youtube.com/watch?v=n7ULeWyBN8w</w:t>
        </w:r>
      </w:hyperlink>
      <w:r w:rsidR="00B84F1A">
        <w:t xml:space="preserve"> ili</w:t>
      </w:r>
    </w:p>
    <w:p w:rsidR="00B84F1A" w:rsidRDefault="00A75968">
      <w:hyperlink r:id="rId6" w:history="1">
        <w:r w:rsidR="00B84F1A" w:rsidRPr="00AA6F16">
          <w:rPr>
            <w:rStyle w:val="Hiperveza"/>
          </w:rPr>
          <w:t>https://www.youtube.com/watch?v=J6LtABooE2c</w:t>
        </w:r>
      </w:hyperlink>
    </w:p>
    <w:p w:rsidR="006B7AA0" w:rsidRDefault="006B7AA0" w:rsidP="00162460">
      <w:pPr>
        <w:rPr>
          <w:b/>
          <w:bCs/>
        </w:rPr>
      </w:pPr>
    </w:p>
    <w:p w:rsidR="00162460" w:rsidRPr="00162460" w:rsidRDefault="00162460" w:rsidP="00162460">
      <w:pPr>
        <w:rPr>
          <w:b/>
          <w:bCs/>
        </w:rPr>
      </w:pPr>
      <w:r w:rsidRPr="00162460">
        <w:rPr>
          <w:b/>
          <w:bCs/>
        </w:rPr>
        <w:t xml:space="preserve">Zadatak: </w:t>
      </w:r>
    </w:p>
    <w:p w:rsidR="003F7663" w:rsidRDefault="003F7663">
      <w:r>
        <w:t>Zadatak 1 iz udžbenika, strana 79.</w:t>
      </w:r>
    </w:p>
    <w:p w:rsidR="00FB4910" w:rsidRDefault="003F7663">
      <w:r>
        <w:t xml:space="preserve">Dizajnirati svjetiljku (lampu) od materijala koji su vam dostupni, karton, papir, plastika, </w:t>
      </w:r>
      <w:proofErr w:type="spellStart"/>
      <w:r>
        <w:t>alu</w:t>
      </w:r>
      <w:proofErr w:type="spellEnd"/>
      <w:r>
        <w:t xml:space="preserve"> folija, žica…</w:t>
      </w:r>
    </w:p>
    <w:p w:rsidR="003F7663" w:rsidRDefault="003F7663"/>
    <w:p w:rsidR="006B7AA0" w:rsidRDefault="006B7AA0">
      <w:r>
        <w:t xml:space="preserve">Radove fotografirati i poslati na mail adresu: </w:t>
      </w:r>
      <w:hyperlink r:id="rId7" w:history="1">
        <w:r w:rsidRPr="003555E9">
          <w:rPr>
            <w:rStyle w:val="Hiperveza"/>
          </w:rPr>
          <w:t>ljubica.cubrilovic@skole.hr</w:t>
        </w:r>
      </w:hyperlink>
    </w:p>
    <w:p w:rsidR="006B7AA0" w:rsidRDefault="006B7AA0"/>
    <w:p w:rsidR="006B7AA0" w:rsidRDefault="006B7AA0">
      <w:r w:rsidRPr="006B7AA0">
        <w:rPr>
          <w:b/>
          <w:bCs/>
        </w:rPr>
        <w:t>Rok:</w:t>
      </w:r>
      <w:r>
        <w:t xml:space="preserve"> d</w:t>
      </w:r>
      <w:r w:rsidR="00A75968">
        <w:t>o 6.4</w:t>
      </w:r>
      <w:bookmarkStart w:id="0" w:name="_GoBack"/>
      <w:bookmarkEnd w:id="0"/>
      <w:r>
        <w:t>.2020. do 12 sati</w:t>
      </w:r>
    </w:p>
    <w:p w:rsidR="006B7AA0" w:rsidRDefault="006B7AA0"/>
    <w:p w:rsidR="00162460" w:rsidRDefault="003F7663">
      <w:r>
        <w:t xml:space="preserve">Ukoliko su vam potrebne dodatne informacije ili pojašnjenja, javite se u </w:t>
      </w:r>
      <w:proofErr w:type="spellStart"/>
      <w:r>
        <w:t>Teams</w:t>
      </w:r>
      <w:proofErr w:type="spellEnd"/>
      <w:r>
        <w:t xml:space="preserve"> učionicu likovne kulture.</w:t>
      </w:r>
    </w:p>
    <w:p w:rsidR="00FB4910" w:rsidRDefault="00FB4910"/>
    <w:sectPr w:rsidR="00FB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10"/>
    <w:rsid w:val="00162460"/>
    <w:rsid w:val="003F7663"/>
    <w:rsid w:val="006B7AA0"/>
    <w:rsid w:val="00A75968"/>
    <w:rsid w:val="00AA658C"/>
    <w:rsid w:val="00B84F1A"/>
    <w:rsid w:val="00F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504F"/>
  <w15:chartTrackingRefBased/>
  <w15:docId w15:val="{3C63BC7F-8A99-4C08-921B-B0470BB7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491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B4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jubica.cubrilovic@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6LtABooE2c" TargetMode="External"/><Relationship Id="rId5" Type="http://schemas.openxmlformats.org/officeDocument/2006/relationships/hyperlink" Target="https://www.youtube.com/watch?v=n7ULeWyBN8w" TargetMode="External"/><Relationship Id="rId4" Type="http://schemas.openxmlformats.org/officeDocument/2006/relationships/hyperlink" Target="https://hr.wikipedia.org/wiki/Dizaj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Ljubac</dc:creator>
  <cp:keywords/>
  <dc:description/>
  <cp:lastModifiedBy>LJUBICA ČUBRILOVIĆ</cp:lastModifiedBy>
  <cp:revision>2</cp:revision>
  <dcterms:created xsi:type="dcterms:W3CDTF">2020-03-19T18:54:00Z</dcterms:created>
  <dcterms:modified xsi:type="dcterms:W3CDTF">2020-03-19T18:54:00Z</dcterms:modified>
</cp:coreProperties>
</file>