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Default="00A9736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0776C4" w:rsidRDefault="000776C4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Montag, der 18. Mai, 2020 </w:t>
      </w:r>
    </w:p>
    <w:p w:rsidR="000776C4" w:rsidRDefault="000776C4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Dienstag, der 19. Mai, 2020</w:t>
      </w:r>
    </w:p>
    <w:p w:rsidR="000776C4" w:rsidRDefault="000776C4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Mittwoch, der 20. Mai, 2020</w:t>
      </w:r>
    </w:p>
    <w:p w:rsidR="006A690F" w:rsidRDefault="006A690F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6A690F" w:rsidRDefault="006A690F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6F6E73">
        <w:rPr>
          <w:rFonts w:ascii="Tw Cen MT" w:hAnsi="Tw Cen MT"/>
          <w:color w:val="7030A0"/>
          <w:sz w:val="28"/>
          <w:szCs w:val="28"/>
        </w:rPr>
        <w:t>Jutro</w:t>
      </w:r>
      <w:r w:rsidR="00AE5EA1" w:rsidRPr="006F6E73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337485" w:rsidRDefault="00337485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evo za ovaj tjedan</w:t>
      </w:r>
      <w:r>
        <w:rPr>
          <w:rFonts w:ascii="Segoe UI Emoji" w:eastAsia="Segoe UI Emoji" w:hAnsi="Segoe UI Emoji" w:cs="Segoe UI Emoji"/>
          <w:color w:val="7030A0"/>
          <w:sz w:val="28"/>
          <w:szCs w:val="28"/>
        </w:rPr>
        <w:t xml:space="preserve">. </w:t>
      </w:r>
    </w:p>
    <w:p w:rsidR="00337485" w:rsidRDefault="00337485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7030A0"/>
          <w:sz w:val="28"/>
          <w:szCs w:val="28"/>
        </w:rPr>
      </w:pPr>
    </w:p>
    <w:p w:rsidR="002E73BA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MONTAG – pročitati tekst i odgovoriti na pitanja online. </w:t>
      </w:r>
    </w:p>
    <w:p w:rsidR="000776C4" w:rsidRDefault="000776C4" w:rsidP="00B3096E">
      <w:pPr>
        <w:spacing w:before="0" w:after="0" w:afterAutospacing="0"/>
        <w:ind w:firstLine="0"/>
      </w:pPr>
    </w:p>
    <w:p w:rsidR="002E73BA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5" w:history="1">
        <w:r>
          <w:rPr>
            <w:rStyle w:val="Collegamentoipertestuale"/>
          </w:rPr>
          <w:t>https://lingua.com/de/deutsch/lesen/flughafen/</w:t>
        </w:r>
      </w:hyperlink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37485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DIENSTAG – iz teksta „Am Flughafen“ izvaditi nepoznate riječi i naučiti ih. </w:t>
      </w:r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MITTWOCH – izvježbati zadatke na sljedećoj poveznici:  </w:t>
      </w:r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7" w:history="1">
        <w:r>
          <w:rPr>
            <w:rStyle w:val="Collegamentoipertestuale"/>
          </w:rPr>
          <w:t>https://lingua.com/de/deutsch/uebungen/bestimmte-artikel/</w:t>
        </w:r>
      </w:hyperlink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2E73BA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2E73BA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85" w:rsidRPr="00337485" w:rsidRDefault="00337485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37485" w:rsidRDefault="00337485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7030A0"/>
          <w:sz w:val="28"/>
          <w:szCs w:val="28"/>
        </w:rPr>
      </w:pPr>
    </w:p>
    <w:p w:rsidR="00337485" w:rsidRDefault="00337485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F06D49" w:rsidRDefault="00F06D4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76E51"/>
    <w:rsid w:val="000776C4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4E54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867BD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3BA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162E9"/>
    <w:rsid w:val="00322153"/>
    <w:rsid w:val="00322F77"/>
    <w:rsid w:val="00322FFE"/>
    <w:rsid w:val="00326CAA"/>
    <w:rsid w:val="00327A9E"/>
    <w:rsid w:val="00330325"/>
    <w:rsid w:val="00336A39"/>
    <w:rsid w:val="00337485"/>
    <w:rsid w:val="00341109"/>
    <w:rsid w:val="00342145"/>
    <w:rsid w:val="00343123"/>
    <w:rsid w:val="0034561A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7536C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5366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3C7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63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0F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6F6E73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30A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A44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369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05AF6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0C17"/>
    <w:rsid w:val="00B31011"/>
    <w:rsid w:val="00B3223F"/>
    <w:rsid w:val="00B32B2A"/>
    <w:rsid w:val="00B35B53"/>
    <w:rsid w:val="00B35B6D"/>
    <w:rsid w:val="00B374E7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35E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3A32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D62D5"/>
    <w:rsid w:val="00DE0A39"/>
    <w:rsid w:val="00DE3019"/>
    <w:rsid w:val="00DE4508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3005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D49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2C97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ingua.com/de/deutsch/uebungen/bestimmte-artik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ingua.com/de/deutsch/lesen/flughaf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3</cp:revision>
  <dcterms:created xsi:type="dcterms:W3CDTF">2020-05-18T00:11:00Z</dcterms:created>
  <dcterms:modified xsi:type="dcterms:W3CDTF">2020-05-18T00:19:00Z</dcterms:modified>
</cp:coreProperties>
</file>