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A9C" w:rsidRDefault="00035A9C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035A9C" w:rsidRDefault="00035A9C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251588" w:rsidRDefault="00FD309F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MONTAG, DER 5. MAI, 2020</w:t>
      </w:r>
    </w:p>
    <w:p w:rsidR="00D80FA8" w:rsidRDefault="00D80FA8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DONNERSTAG, </w:t>
      </w:r>
      <w:r w:rsidR="00FD309F">
        <w:rPr>
          <w:rFonts w:ascii="Tw Cen MT" w:hAnsi="Tw Cen MT"/>
          <w:color w:val="auto"/>
          <w:sz w:val="28"/>
          <w:szCs w:val="28"/>
        </w:rPr>
        <w:t>DER 7. MAI, 2020</w:t>
      </w:r>
    </w:p>
    <w:p w:rsidR="00251588" w:rsidRDefault="00251588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586459" w:rsidRDefault="00586459" w:rsidP="00586459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E8091D" w:rsidRPr="00E8091D" w:rsidRDefault="00E8091D" w:rsidP="00586459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  <w:r w:rsidRPr="00E8091D">
        <w:rPr>
          <w:rFonts w:ascii="Tw Cen MT" w:hAnsi="Tw Cen MT"/>
          <w:b/>
          <w:color w:val="7030A0"/>
          <w:sz w:val="32"/>
          <w:szCs w:val="32"/>
        </w:rPr>
        <w:t>JUTRO MALENI</w:t>
      </w:r>
      <w:r w:rsidRPr="00E8091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 xml:space="preserve">😊, </w:t>
      </w:r>
      <w:r w:rsidRPr="00E8091D">
        <w:rPr>
          <w:rFonts w:ascii="Tw Cen MT" w:hAnsi="Tw Cen MT"/>
          <w:b/>
          <w:color w:val="7030A0"/>
          <w:sz w:val="32"/>
          <w:szCs w:val="32"/>
        </w:rPr>
        <w:t xml:space="preserve">KAKO STE </w:t>
      </w:r>
      <w:r w:rsidR="00586459">
        <w:rPr>
          <w:rFonts w:ascii="Tw Cen MT" w:hAnsi="Tw Cen MT"/>
          <w:b/>
          <w:color w:val="7030A0"/>
          <w:sz w:val="32"/>
          <w:szCs w:val="32"/>
        </w:rPr>
        <w:t xml:space="preserve">DANAS? </w:t>
      </w:r>
    </w:p>
    <w:p w:rsidR="00E8091D" w:rsidRP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</w:p>
    <w:p w:rsidR="00035A9C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EVO ZA OVAJ TJEDAN: </w:t>
      </w:r>
    </w:p>
    <w:p w:rsidR="00251588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r w:rsidRPr="00FD309F">
        <w:rPr>
          <w:rFonts w:ascii="Tw Cen MT" w:hAnsi="Tw Cen MT"/>
          <w:color w:val="7030A0"/>
          <w:sz w:val="32"/>
          <w:szCs w:val="32"/>
        </w:rPr>
        <w:t xml:space="preserve">MONTAG </w:t>
      </w:r>
      <w:r>
        <w:rPr>
          <w:rFonts w:ascii="Tw Cen MT" w:hAnsi="Tw Cen MT"/>
          <w:color w:val="7030A0"/>
          <w:sz w:val="32"/>
          <w:szCs w:val="32"/>
        </w:rPr>
        <w:t>–</w:t>
      </w:r>
      <w:r w:rsidRPr="00FD309F">
        <w:rPr>
          <w:rFonts w:ascii="Tw Cen MT" w:hAnsi="Tw Cen MT"/>
          <w:color w:val="7030A0"/>
          <w:sz w:val="32"/>
          <w:szCs w:val="32"/>
        </w:rPr>
        <w:t xml:space="preserve"> </w:t>
      </w:r>
      <w:r>
        <w:rPr>
          <w:rFonts w:ascii="Tw Cen MT" w:hAnsi="Tw Cen MT"/>
          <w:color w:val="7030A0"/>
          <w:sz w:val="32"/>
          <w:szCs w:val="32"/>
        </w:rPr>
        <w:t xml:space="preserve">pogledati više puta video i pritom ponavljati naglas. </w:t>
      </w: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hyperlink r:id="rId5" w:history="1">
        <w:r>
          <w:rPr>
            <w:rStyle w:val="Collegamentoipertestuale"/>
          </w:rPr>
          <w:t>https://www.youtube.com/watch?v=SjRkzRR4Yc8</w:t>
        </w:r>
      </w:hyperlink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r>
        <w:rPr>
          <w:rFonts w:ascii="Tw Cen MT" w:hAnsi="Tw Cen MT"/>
          <w:noProof/>
          <w:color w:val="7030A0"/>
          <w:sz w:val="32"/>
          <w:szCs w:val="32"/>
          <w:lang w:val="it-IT" w:eastAsia="it-IT"/>
        </w:rPr>
        <w:drawing>
          <wp:inline distT="0" distB="0" distL="0" distR="0">
            <wp:extent cx="6120130" cy="344321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9F" w:rsidRP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</w:p>
    <w:p w:rsidR="00FD309F" w:rsidRPr="00FD309F" w:rsidRDefault="00FD309F" w:rsidP="006E50BF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r w:rsidRPr="00FD309F">
        <w:rPr>
          <w:rFonts w:ascii="Tw Cen MT" w:hAnsi="Tw Cen MT"/>
          <w:color w:val="7030A0"/>
          <w:sz w:val="32"/>
          <w:szCs w:val="32"/>
        </w:rPr>
        <w:t xml:space="preserve">DONNERSTAG – provježbati </w:t>
      </w:r>
      <w:r>
        <w:rPr>
          <w:rFonts w:ascii="Tw Cen MT" w:hAnsi="Tw Cen MT"/>
          <w:color w:val="7030A0"/>
          <w:sz w:val="32"/>
          <w:szCs w:val="32"/>
        </w:rPr>
        <w:t>zadatak</w:t>
      </w:r>
      <w:r w:rsidRPr="00FD309F">
        <w:rPr>
          <w:rFonts w:ascii="Tw Cen MT" w:hAnsi="Tw Cen MT"/>
          <w:color w:val="7030A0"/>
          <w:sz w:val="32"/>
          <w:szCs w:val="32"/>
        </w:rPr>
        <w:t xml:space="preserve"> na </w:t>
      </w:r>
      <w:r>
        <w:rPr>
          <w:rFonts w:ascii="Tw Cen MT" w:hAnsi="Tw Cen MT"/>
          <w:color w:val="7030A0"/>
          <w:sz w:val="32"/>
          <w:szCs w:val="32"/>
        </w:rPr>
        <w:t>sljedećoj poveznici:</w:t>
      </w:r>
      <w:r w:rsidRPr="00FD309F">
        <w:rPr>
          <w:rFonts w:ascii="Tw Cen MT" w:hAnsi="Tw Cen MT"/>
          <w:color w:val="7030A0"/>
          <w:sz w:val="32"/>
          <w:szCs w:val="32"/>
        </w:rPr>
        <w:t xml:space="preserve"> </w:t>
      </w: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https://wordwall.net/hr/resource/1805756/njema%c4%8dki-jezik/die-kleidung-2-klasse</w:t>
        </w:r>
      </w:hyperlink>
    </w:p>
    <w:p w:rsidR="00FD309F" w:rsidRDefault="00FD309F" w:rsidP="006E50BF">
      <w:pPr>
        <w:spacing w:before="0" w:after="0" w:afterAutospacing="0"/>
        <w:ind w:firstLine="0"/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noProof/>
          <w:color w:val="7030A0"/>
          <w:sz w:val="32"/>
          <w:szCs w:val="32"/>
          <w:lang w:val="it-IT" w:eastAsia="it-IT"/>
        </w:rPr>
      </w:pPr>
      <w:r>
        <w:rPr>
          <w:rFonts w:ascii="Tw Cen MT" w:hAnsi="Tw Cen MT"/>
          <w:b/>
          <w:noProof/>
          <w:color w:val="7030A0"/>
          <w:sz w:val="32"/>
          <w:szCs w:val="32"/>
          <w:lang w:val="it-IT" w:eastAsia="it-IT"/>
        </w:rPr>
        <w:drawing>
          <wp:inline distT="0" distB="0" distL="0" distR="0">
            <wp:extent cx="6120130" cy="3441511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9F" w:rsidRDefault="00FD309F" w:rsidP="006E50BF">
      <w:pPr>
        <w:spacing w:before="0" w:after="0" w:afterAutospacing="0"/>
        <w:ind w:firstLine="0"/>
        <w:rPr>
          <w:rFonts w:ascii="Tw Cen MT" w:hAnsi="Tw Cen MT"/>
          <w:b/>
          <w:noProof/>
          <w:color w:val="7030A0"/>
          <w:sz w:val="32"/>
          <w:szCs w:val="32"/>
          <w:lang w:val="it-IT" w:eastAsia="it-IT"/>
        </w:rPr>
      </w:pPr>
    </w:p>
    <w:p w:rsidR="00251588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251588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251588" w:rsidRDefault="00251588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77EC2" w:rsidRDefault="00F77EC2" w:rsidP="00156CE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1210090" cy="532207"/>
            <wp:effectExtent l="19050" t="0" r="911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04" cy="53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78" w:rsidRDefault="00E57A78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5A9C"/>
    <w:rsid w:val="00036550"/>
    <w:rsid w:val="000410FF"/>
    <w:rsid w:val="000437F4"/>
    <w:rsid w:val="000448C9"/>
    <w:rsid w:val="00045029"/>
    <w:rsid w:val="00045455"/>
    <w:rsid w:val="00047851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CE3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35296"/>
    <w:rsid w:val="00243686"/>
    <w:rsid w:val="002451DD"/>
    <w:rsid w:val="002459E1"/>
    <w:rsid w:val="00246F7E"/>
    <w:rsid w:val="002470C7"/>
    <w:rsid w:val="002478D6"/>
    <w:rsid w:val="00251588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39AF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57E6D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37363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E50BF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9785F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E4633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126E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041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10DD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639"/>
    <w:rsid w:val="00E35A83"/>
    <w:rsid w:val="00E365A4"/>
    <w:rsid w:val="00E401C2"/>
    <w:rsid w:val="00E421B7"/>
    <w:rsid w:val="00E421D1"/>
    <w:rsid w:val="00E472BB"/>
    <w:rsid w:val="00E474A3"/>
    <w:rsid w:val="00E47B47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4DFB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0D6B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6C46"/>
    <w:rsid w:val="00FB7648"/>
    <w:rsid w:val="00FC0B4F"/>
    <w:rsid w:val="00FC203A"/>
    <w:rsid w:val="00FC5183"/>
    <w:rsid w:val="00FC716C"/>
    <w:rsid w:val="00FC7D8A"/>
    <w:rsid w:val="00FC7F04"/>
    <w:rsid w:val="00FD309F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  <w:rsid w:val="00FF7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ordwall.net/hr/resource/1805756/njema%c4%8dki-jezik/die-kleidung-2-klas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SjRkzRR4Yc8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3</cp:revision>
  <dcterms:created xsi:type="dcterms:W3CDTF">2020-05-04T03:44:00Z</dcterms:created>
  <dcterms:modified xsi:type="dcterms:W3CDTF">2020-05-04T04:44:00Z</dcterms:modified>
</cp:coreProperties>
</file>